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8D" w:rsidRPr="005F3A8D" w:rsidRDefault="005F3A8D" w:rsidP="005F3A8D">
      <w:pPr>
        <w:jc w:val="center"/>
        <w:rPr>
          <w:rFonts w:ascii="Impact" w:hAnsi="Impact"/>
          <w:sz w:val="40"/>
          <w:szCs w:val="40"/>
        </w:rPr>
      </w:pPr>
      <w:r w:rsidRPr="005F3A8D">
        <w:rPr>
          <w:rFonts w:ascii="Impact" w:hAnsi="Impact"/>
          <w:sz w:val="40"/>
          <w:szCs w:val="40"/>
        </w:rPr>
        <w:t>План работы</w:t>
      </w:r>
    </w:p>
    <w:p w:rsidR="005F3A8D" w:rsidRPr="005F3A8D" w:rsidRDefault="005F3A8D" w:rsidP="005F3A8D">
      <w:pPr>
        <w:jc w:val="center"/>
        <w:rPr>
          <w:rFonts w:ascii="Impact" w:hAnsi="Impact"/>
          <w:sz w:val="28"/>
          <w:szCs w:val="28"/>
        </w:rPr>
      </w:pPr>
      <w:r w:rsidRPr="005F3A8D">
        <w:rPr>
          <w:rFonts w:ascii="Impact" w:hAnsi="Impact"/>
          <w:sz w:val="28"/>
          <w:szCs w:val="28"/>
        </w:rPr>
        <w:t>Те</w:t>
      </w:r>
      <w:r w:rsidRPr="005F3A8D">
        <w:rPr>
          <w:rFonts w:ascii="Impact" w:hAnsi="Impact"/>
          <w:sz w:val="28"/>
          <w:szCs w:val="28"/>
        </w:rPr>
        <w:t>рриториального общественного самоуправления</w:t>
      </w:r>
    </w:p>
    <w:p w:rsidR="005F3A8D" w:rsidRPr="005F3A8D" w:rsidRDefault="005F3A8D" w:rsidP="005F3A8D">
      <w:pPr>
        <w:jc w:val="center"/>
        <w:rPr>
          <w:rFonts w:ascii="Impact" w:hAnsi="Impact"/>
          <w:sz w:val="28"/>
          <w:szCs w:val="28"/>
        </w:rPr>
      </w:pPr>
      <w:r w:rsidRPr="005F3A8D">
        <w:rPr>
          <w:rFonts w:ascii="Impact" w:hAnsi="Impact"/>
          <w:sz w:val="28"/>
          <w:szCs w:val="28"/>
        </w:rPr>
        <w:t xml:space="preserve">Села </w:t>
      </w:r>
      <w:proofErr w:type="spellStart"/>
      <w:r w:rsidRPr="005F3A8D">
        <w:rPr>
          <w:rFonts w:ascii="Impact" w:hAnsi="Impact"/>
          <w:sz w:val="28"/>
          <w:szCs w:val="28"/>
        </w:rPr>
        <w:t>Макарово</w:t>
      </w:r>
      <w:proofErr w:type="spellEnd"/>
      <w:r w:rsidRPr="005F3A8D">
        <w:rPr>
          <w:rFonts w:ascii="Impact" w:hAnsi="Impact"/>
          <w:sz w:val="28"/>
          <w:szCs w:val="28"/>
        </w:rPr>
        <w:t xml:space="preserve"> Ногинского района Московской области</w:t>
      </w:r>
    </w:p>
    <w:p w:rsidR="005F3A8D" w:rsidRPr="005F3A8D" w:rsidRDefault="005F3A8D" w:rsidP="005F3A8D">
      <w:pPr>
        <w:jc w:val="center"/>
        <w:rPr>
          <w:rFonts w:ascii="Impact" w:hAnsi="Impact"/>
          <w:sz w:val="28"/>
          <w:szCs w:val="28"/>
        </w:rPr>
      </w:pPr>
      <w:r w:rsidRPr="005F3A8D">
        <w:rPr>
          <w:rFonts w:ascii="Impact" w:hAnsi="Impact"/>
          <w:sz w:val="28"/>
          <w:szCs w:val="28"/>
        </w:rPr>
        <w:t>на 2012-2014</w:t>
      </w:r>
      <w:r w:rsidRPr="005F3A8D">
        <w:rPr>
          <w:rFonts w:ascii="Impact" w:hAnsi="Impact"/>
          <w:sz w:val="28"/>
          <w:szCs w:val="28"/>
        </w:rPr>
        <w:t xml:space="preserve"> год</w:t>
      </w:r>
      <w:r w:rsidRPr="005F3A8D">
        <w:rPr>
          <w:rFonts w:ascii="Impact" w:hAnsi="Impact"/>
          <w:sz w:val="28"/>
          <w:szCs w:val="28"/>
        </w:rPr>
        <w:t>ы</w:t>
      </w:r>
      <w:r w:rsidRPr="005F3A8D">
        <w:rPr>
          <w:rFonts w:ascii="Impact" w:hAnsi="Impact"/>
          <w:sz w:val="28"/>
          <w:szCs w:val="28"/>
        </w:rPr>
        <w:t>.</w:t>
      </w:r>
    </w:p>
    <w:p w:rsidR="005F3A8D" w:rsidRDefault="005F3A8D" w:rsidP="005F3A8D"/>
    <w:p w:rsidR="005F3A8D" w:rsidRDefault="005F3A8D" w:rsidP="005F3A8D">
      <w:pPr>
        <w:jc w:val="both"/>
        <w:rPr>
          <w:rFonts w:ascii="Arial" w:hAnsi="Arial" w:cs="Arial"/>
          <w:sz w:val="24"/>
          <w:szCs w:val="24"/>
        </w:rPr>
      </w:pPr>
      <w:r w:rsidRPr="005F3A8D">
        <w:rPr>
          <w:rFonts w:ascii="Impact" w:hAnsi="Impact" w:cs="Arial"/>
          <w:sz w:val="24"/>
          <w:szCs w:val="24"/>
        </w:rPr>
        <w:t>Основные задачи:</w:t>
      </w:r>
      <w:r w:rsidRPr="005F3A8D">
        <w:rPr>
          <w:rFonts w:ascii="Arial" w:hAnsi="Arial" w:cs="Arial"/>
          <w:sz w:val="24"/>
          <w:szCs w:val="24"/>
        </w:rPr>
        <w:t xml:space="preserve"> </w:t>
      </w:r>
    </w:p>
    <w:p w:rsidR="005F3A8D" w:rsidRPr="005F3A8D" w:rsidRDefault="005F3A8D" w:rsidP="005F3A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Устранение</w:t>
      </w:r>
      <w:r w:rsidRPr="005F3A8D">
        <w:rPr>
          <w:rFonts w:ascii="Arial" w:hAnsi="Arial" w:cs="Arial"/>
          <w:sz w:val="24"/>
          <w:szCs w:val="24"/>
        </w:rPr>
        <w:t xml:space="preserve"> недостатков в вопросах благоустройства</w:t>
      </w:r>
      <w:r>
        <w:rPr>
          <w:rFonts w:ascii="Arial" w:hAnsi="Arial" w:cs="Arial"/>
          <w:sz w:val="24"/>
          <w:szCs w:val="24"/>
        </w:rPr>
        <w:t xml:space="preserve"> и управления</w:t>
      </w:r>
      <w:r w:rsidRPr="005F3A8D">
        <w:rPr>
          <w:rFonts w:ascii="Arial" w:hAnsi="Arial" w:cs="Arial"/>
          <w:sz w:val="24"/>
          <w:szCs w:val="24"/>
        </w:rPr>
        <w:t xml:space="preserve">, а так же в различных вопросах жизнедеятельности граждан, проживающих на территории </w:t>
      </w:r>
      <w:r>
        <w:rPr>
          <w:rFonts w:ascii="Arial" w:hAnsi="Arial" w:cs="Arial"/>
          <w:sz w:val="24"/>
          <w:szCs w:val="24"/>
        </w:rPr>
        <w:t>села</w:t>
      </w:r>
      <w:r w:rsidRPr="005F3A8D">
        <w:rPr>
          <w:rFonts w:ascii="Arial" w:hAnsi="Arial" w:cs="Arial"/>
          <w:sz w:val="24"/>
          <w:szCs w:val="24"/>
        </w:rPr>
        <w:t>.</w:t>
      </w:r>
    </w:p>
    <w:p w:rsidR="005F3A8D" w:rsidRPr="005F3A8D" w:rsidRDefault="005F3A8D" w:rsidP="005F3A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Pr="005F3A8D">
        <w:rPr>
          <w:rFonts w:ascii="Arial" w:hAnsi="Arial" w:cs="Arial"/>
          <w:sz w:val="24"/>
          <w:szCs w:val="24"/>
        </w:rPr>
        <w:t xml:space="preserve">ыявление потенциальных лидеров среди граждан, проживающих в </w:t>
      </w:r>
      <w:r>
        <w:rPr>
          <w:rFonts w:ascii="Arial" w:hAnsi="Arial" w:cs="Arial"/>
          <w:sz w:val="24"/>
          <w:szCs w:val="24"/>
        </w:rPr>
        <w:t>селе</w:t>
      </w:r>
      <w:r w:rsidRPr="005F3A8D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вовлечение</w:t>
      </w:r>
      <w:r w:rsidRPr="005F3A8D">
        <w:rPr>
          <w:rFonts w:ascii="Arial" w:hAnsi="Arial" w:cs="Arial"/>
          <w:sz w:val="24"/>
          <w:szCs w:val="24"/>
        </w:rPr>
        <w:t xml:space="preserve"> их в процесс общественного самоуправления.</w:t>
      </w:r>
    </w:p>
    <w:p w:rsidR="005F3A8D" w:rsidRPr="005F3A8D" w:rsidRDefault="005F3A8D" w:rsidP="005F3A8D">
      <w:pPr>
        <w:jc w:val="both"/>
        <w:rPr>
          <w:rFonts w:ascii="Impact" w:hAnsi="Impact" w:cs="Arial"/>
          <w:sz w:val="24"/>
          <w:szCs w:val="24"/>
        </w:rPr>
      </w:pPr>
      <w:r w:rsidRPr="005F3A8D">
        <w:rPr>
          <w:rFonts w:ascii="Impact" w:hAnsi="Impact" w:cs="Arial"/>
          <w:sz w:val="24"/>
          <w:szCs w:val="24"/>
        </w:rPr>
        <w:t xml:space="preserve">Формы и методы:   </w:t>
      </w:r>
    </w:p>
    <w:p w:rsidR="005F1A11" w:rsidRDefault="005F3A8D" w:rsidP="005F3A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Целевые рейды</w:t>
      </w:r>
      <w:r w:rsidRPr="005F3A8D">
        <w:rPr>
          <w:rFonts w:ascii="Arial" w:hAnsi="Arial" w:cs="Arial"/>
          <w:sz w:val="24"/>
          <w:szCs w:val="24"/>
        </w:rPr>
        <w:t xml:space="preserve"> по изучению различных проблем в</w:t>
      </w:r>
      <w:r>
        <w:rPr>
          <w:rFonts w:ascii="Arial" w:hAnsi="Arial" w:cs="Arial"/>
          <w:sz w:val="24"/>
          <w:szCs w:val="24"/>
        </w:rPr>
        <w:t xml:space="preserve"> селе</w:t>
      </w:r>
      <w:r w:rsidR="00FC4F59">
        <w:rPr>
          <w:rFonts w:ascii="Arial" w:hAnsi="Arial" w:cs="Arial"/>
          <w:sz w:val="24"/>
          <w:szCs w:val="24"/>
        </w:rPr>
        <w:t xml:space="preserve">, </w:t>
      </w:r>
    </w:p>
    <w:p w:rsidR="005F3A8D" w:rsidRDefault="005F1A11" w:rsidP="005F3A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4F59">
        <w:rPr>
          <w:rFonts w:ascii="Arial" w:hAnsi="Arial" w:cs="Arial"/>
          <w:sz w:val="24"/>
          <w:szCs w:val="24"/>
        </w:rPr>
        <w:t>прием заявлений</w:t>
      </w:r>
      <w:r w:rsidR="008E6C15">
        <w:rPr>
          <w:rFonts w:ascii="Arial" w:hAnsi="Arial" w:cs="Arial"/>
          <w:sz w:val="24"/>
          <w:szCs w:val="24"/>
        </w:rPr>
        <w:t xml:space="preserve"> и обращений</w:t>
      </w:r>
      <w:r w:rsidR="00FC4F59">
        <w:rPr>
          <w:rFonts w:ascii="Arial" w:hAnsi="Arial" w:cs="Arial"/>
          <w:sz w:val="24"/>
          <w:szCs w:val="24"/>
        </w:rPr>
        <w:t xml:space="preserve"> от </w:t>
      </w:r>
      <w:r w:rsidR="008E6C15">
        <w:rPr>
          <w:rFonts w:ascii="Arial" w:hAnsi="Arial" w:cs="Arial"/>
          <w:sz w:val="24"/>
          <w:szCs w:val="24"/>
        </w:rPr>
        <w:t>жителей</w:t>
      </w:r>
      <w:r w:rsidR="00FC4F59">
        <w:rPr>
          <w:rFonts w:ascii="Arial" w:hAnsi="Arial" w:cs="Arial"/>
          <w:sz w:val="24"/>
          <w:szCs w:val="24"/>
        </w:rPr>
        <w:t xml:space="preserve"> по вопросам, требующим скорейшего решения при поддержке ТОС</w:t>
      </w:r>
    </w:p>
    <w:p w:rsidR="005F1A11" w:rsidRPr="005F3A8D" w:rsidRDefault="005F1A11" w:rsidP="005F3A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опросы и анкетирование, голосования </w:t>
      </w:r>
    </w:p>
    <w:tbl>
      <w:tblPr>
        <w:tblStyle w:val="a3"/>
        <w:tblW w:w="1077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1"/>
        <w:gridCol w:w="3652"/>
        <w:gridCol w:w="1984"/>
        <w:gridCol w:w="2022"/>
        <w:gridCol w:w="2520"/>
      </w:tblGrid>
      <w:tr w:rsidR="0076754E" w:rsidRPr="0076754E" w:rsidTr="001371EE">
        <w:tc>
          <w:tcPr>
            <w:tcW w:w="601" w:type="dxa"/>
          </w:tcPr>
          <w:p w:rsidR="0076754E" w:rsidRPr="0076754E" w:rsidRDefault="0076754E" w:rsidP="0076754E">
            <w:pPr>
              <w:jc w:val="center"/>
              <w:rPr>
                <w:rFonts w:ascii="Impact" w:hAnsi="Impact" w:cs="Arial"/>
                <w:sz w:val="24"/>
                <w:szCs w:val="24"/>
              </w:rPr>
            </w:pPr>
            <w:r w:rsidRPr="0076754E">
              <w:rPr>
                <w:rFonts w:ascii="Impact" w:hAnsi="Impact" w:cs="Arial"/>
                <w:sz w:val="24"/>
                <w:szCs w:val="24"/>
              </w:rPr>
              <w:t xml:space="preserve">№ </w:t>
            </w:r>
            <w:proofErr w:type="gramStart"/>
            <w:r w:rsidRPr="0076754E">
              <w:rPr>
                <w:rFonts w:ascii="Impact" w:hAnsi="Impact" w:cs="Arial"/>
                <w:sz w:val="24"/>
                <w:szCs w:val="24"/>
              </w:rPr>
              <w:t>п</w:t>
            </w:r>
            <w:proofErr w:type="gramEnd"/>
            <w:r w:rsidRPr="0076754E">
              <w:rPr>
                <w:rFonts w:ascii="Impact" w:hAnsi="Impact" w:cs="Arial"/>
                <w:sz w:val="24"/>
                <w:szCs w:val="24"/>
              </w:rPr>
              <w:t>/п</w:t>
            </w:r>
          </w:p>
        </w:tc>
        <w:tc>
          <w:tcPr>
            <w:tcW w:w="3652" w:type="dxa"/>
          </w:tcPr>
          <w:p w:rsidR="0076754E" w:rsidRPr="0076754E" w:rsidRDefault="0076754E" w:rsidP="0076754E">
            <w:pPr>
              <w:jc w:val="center"/>
              <w:rPr>
                <w:rFonts w:ascii="Impact" w:hAnsi="Impact" w:cs="Arial"/>
                <w:sz w:val="24"/>
                <w:szCs w:val="24"/>
              </w:rPr>
            </w:pPr>
            <w:r w:rsidRPr="0076754E">
              <w:rPr>
                <w:rFonts w:ascii="Impact" w:hAnsi="Impact" w:cs="Arial"/>
                <w:sz w:val="24"/>
                <w:szCs w:val="24"/>
              </w:rPr>
              <w:t>Наименование вопроса, задачи, мероприятия</w:t>
            </w:r>
          </w:p>
        </w:tc>
        <w:tc>
          <w:tcPr>
            <w:tcW w:w="1984" w:type="dxa"/>
          </w:tcPr>
          <w:p w:rsidR="0076754E" w:rsidRPr="0076754E" w:rsidRDefault="0076754E" w:rsidP="0076754E">
            <w:pPr>
              <w:jc w:val="center"/>
              <w:rPr>
                <w:rFonts w:ascii="Impact" w:hAnsi="Impact" w:cs="Arial"/>
                <w:sz w:val="24"/>
                <w:szCs w:val="24"/>
              </w:rPr>
            </w:pPr>
            <w:r w:rsidRPr="0076754E">
              <w:rPr>
                <w:rFonts w:ascii="Impact" w:hAnsi="Impact" w:cs="Arial"/>
                <w:sz w:val="24"/>
                <w:szCs w:val="24"/>
              </w:rPr>
              <w:t>Срок рассмотрения, подготовки и проведения/исполнения</w:t>
            </w:r>
          </w:p>
        </w:tc>
        <w:tc>
          <w:tcPr>
            <w:tcW w:w="2022" w:type="dxa"/>
          </w:tcPr>
          <w:p w:rsidR="0076754E" w:rsidRPr="0076754E" w:rsidRDefault="0076754E" w:rsidP="0076754E">
            <w:pPr>
              <w:jc w:val="center"/>
              <w:rPr>
                <w:rFonts w:ascii="Impact" w:hAnsi="Impact" w:cs="Arial"/>
                <w:sz w:val="24"/>
                <w:szCs w:val="24"/>
              </w:rPr>
            </w:pPr>
            <w:r w:rsidRPr="0076754E">
              <w:rPr>
                <w:rFonts w:ascii="Impact" w:hAnsi="Impact" w:cs="Arial"/>
                <w:sz w:val="24"/>
                <w:szCs w:val="24"/>
              </w:rPr>
              <w:t>Ответственный</w:t>
            </w:r>
          </w:p>
          <w:p w:rsidR="0076754E" w:rsidRPr="0076754E" w:rsidRDefault="0076754E" w:rsidP="0076754E">
            <w:pPr>
              <w:jc w:val="center"/>
              <w:rPr>
                <w:rFonts w:ascii="Impact" w:hAnsi="Impact" w:cs="Arial"/>
                <w:sz w:val="24"/>
                <w:szCs w:val="24"/>
              </w:rPr>
            </w:pPr>
            <w:r w:rsidRPr="0076754E">
              <w:rPr>
                <w:rFonts w:ascii="Impact" w:hAnsi="Impact" w:cs="Arial"/>
                <w:sz w:val="24"/>
                <w:szCs w:val="24"/>
              </w:rPr>
              <w:t>исполнитель</w:t>
            </w:r>
          </w:p>
        </w:tc>
        <w:tc>
          <w:tcPr>
            <w:tcW w:w="2520" w:type="dxa"/>
          </w:tcPr>
          <w:p w:rsidR="0076754E" w:rsidRPr="0076754E" w:rsidRDefault="0076754E" w:rsidP="0076754E">
            <w:pPr>
              <w:jc w:val="center"/>
              <w:rPr>
                <w:rFonts w:ascii="Impact" w:hAnsi="Impact" w:cs="Arial"/>
                <w:sz w:val="24"/>
                <w:szCs w:val="24"/>
              </w:rPr>
            </w:pPr>
            <w:r>
              <w:rPr>
                <w:rFonts w:ascii="Impact" w:hAnsi="Impact" w:cs="Arial"/>
                <w:sz w:val="24"/>
                <w:szCs w:val="24"/>
              </w:rPr>
              <w:t>Примечание, отчет об исполнении</w:t>
            </w:r>
          </w:p>
        </w:tc>
      </w:tr>
      <w:tr w:rsidR="0076754E" w:rsidRPr="0076754E" w:rsidTr="001371EE">
        <w:tc>
          <w:tcPr>
            <w:tcW w:w="10779" w:type="dxa"/>
            <w:gridSpan w:val="5"/>
          </w:tcPr>
          <w:p w:rsidR="0076754E" w:rsidRDefault="0076754E" w:rsidP="0076754E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754E" w:rsidRPr="0076754E" w:rsidRDefault="0076754E" w:rsidP="0076754E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754E">
              <w:rPr>
                <w:rFonts w:ascii="Arial" w:hAnsi="Arial" w:cs="Arial"/>
                <w:b/>
                <w:sz w:val="24"/>
                <w:szCs w:val="24"/>
              </w:rPr>
              <w:t>Организационная работа</w:t>
            </w:r>
          </w:p>
          <w:p w:rsidR="0076754E" w:rsidRPr="0076754E" w:rsidRDefault="0076754E" w:rsidP="0076754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5F1A11" w:rsidRDefault="00755E04" w:rsidP="005F3A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1A11">
              <w:rPr>
                <w:rFonts w:ascii="Arial" w:hAnsi="Arial" w:cs="Arial"/>
                <w:b/>
                <w:color w:val="FF0000"/>
                <w:sz w:val="24"/>
                <w:szCs w:val="24"/>
              </w:rPr>
              <w:t>УЧАСТИЕ в работе АДМИНИСТРАТИВНЫХ ОРГАНОВ ВЛАСТИ</w:t>
            </w:r>
          </w:p>
        </w:tc>
        <w:tc>
          <w:tcPr>
            <w:tcW w:w="1984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04" w:rsidRPr="0076754E" w:rsidTr="001371EE">
        <w:tc>
          <w:tcPr>
            <w:tcW w:w="601" w:type="dxa"/>
          </w:tcPr>
          <w:p w:rsidR="00755E04" w:rsidRPr="0076754E" w:rsidRDefault="00755E04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55E04" w:rsidRDefault="00755E04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Кандидат от села в Общественном совете Городского округа Черноголовка</w:t>
            </w:r>
          </w:p>
        </w:tc>
        <w:tc>
          <w:tcPr>
            <w:tcW w:w="1984" w:type="dxa"/>
          </w:tcPr>
          <w:p w:rsidR="00755E04" w:rsidRPr="0076754E" w:rsidRDefault="00755E04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55E04" w:rsidRPr="0076754E" w:rsidRDefault="00755E04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55E04" w:rsidRPr="0076754E" w:rsidRDefault="00755E04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755E04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Устава городского округа Черноголовка</w:t>
            </w:r>
          </w:p>
        </w:tc>
        <w:tc>
          <w:tcPr>
            <w:tcW w:w="1984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755E04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на общественных слушаниях</w:t>
            </w:r>
          </w:p>
        </w:tc>
        <w:tc>
          <w:tcPr>
            <w:tcW w:w="1984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755E04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Внесение предложений и изменений</w:t>
            </w:r>
          </w:p>
        </w:tc>
        <w:tc>
          <w:tcPr>
            <w:tcW w:w="1984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59D" w:rsidRPr="0076754E" w:rsidTr="001371EE">
        <w:tc>
          <w:tcPr>
            <w:tcW w:w="601" w:type="dxa"/>
          </w:tcPr>
          <w:p w:rsidR="000F259D" w:rsidRPr="0076754E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0F259D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Контроль за многоэтажным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несанкционированным строительством</w:t>
            </w:r>
          </w:p>
        </w:tc>
        <w:tc>
          <w:tcPr>
            <w:tcW w:w="1984" w:type="dxa"/>
          </w:tcPr>
          <w:p w:rsidR="000F259D" w:rsidRPr="0076754E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0F259D" w:rsidRPr="0076754E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0F259D" w:rsidRPr="0076754E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59D" w:rsidRPr="0076754E" w:rsidTr="001371EE">
        <w:tc>
          <w:tcPr>
            <w:tcW w:w="601" w:type="dxa"/>
          </w:tcPr>
          <w:p w:rsidR="000F259D" w:rsidRPr="0076754E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0F259D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с обращениями граждан</w:t>
            </w:r>
          </w:p>
          <w:p w:rsidR="000F259D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ограждения</w:t>
            </w:r>
          </w:p>
          <w:p w:rsidR="000F259D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омощь</w:t>
            </w:r>
            <w:proofErr w:type="spellEnd"/>
          </w:p>
          <w:p w:rsidR="000F259D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землепользование</w:t>
            </w:r>
          </w:p>
          <w:p w:rsidR="000F259D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справки</w:t>
            </w:r>
          </w:p>
        </w:tc>
        <w:tc>
          <w:tcPr>
            <w:tcW w:w="1984" w:type="dxa"/>
          </w:tcPr>
          <w:p w:rsidR="000F259D" w:rsidRPr="0076754E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0F259D" w:rsidRPr="0076754E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0F259D" w:rsidRPr="0076754E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297662" w:rsidRDefault="0076754E" w:rsidP="005F3A8D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297662" w:rsidRDefault="001371EE" w:rsidP="005F3A8D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7662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«ИНФОРМАЦИЯ»</w:t>
            </w:r>
          </w:p>
        </w:tc>
        <w:tc>
          <w:tcPr>
            <w:tcW w:w="1984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1EE" w:rsidRPr="0076754E" w:rsidTr="001371EE">
        <w:tc>
          <w:tcPr>
            <w:tcW w:w="601" w:type="dxa"/>
          </w:tcPr>
          <w:p w:rsidR="001371EE" w:rsidRPr="0076754E" w:rsidRDefault="001371E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1371EE" w:rsidRDefault="001371E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Указатель на въезде в село</w:t>
            </w:r>
          </w:p>
        </w:tc>
        <w:tc>
          <w:tcPr>
            <w:tcW w:w="1984" w:type="dxa"/>
          </w:tcPr>
          <w:p w:rsidR="001371EE" w:rsidRPr="0076754E" w:rsidRDefault="001371E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1371EE" w:rsidRPr="0076754E" w:rsidRDefault="001371E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71EE" w:rsidRPr="0076754E" w:rsidRDefault="001371E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F59" w:rsidRPr="0076754E" w:rsidTr="001371EE">
        <w:tc>
          <w:tcPr>
            <w:tcW w:w="601" w:type="dxa"/>
          </w:tcPr>
          <w:p w:rsidR="00FC4F59" w:rsidRPr="0076754E" w:rsidRDefault="00FC4F59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FC4F59" w:rsidRPr="0076754E" w:rsidRDefault="001371EE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Информационные щиты для жителей</w:t>
            </w:r>
          </w:p>
        </w:tc>
        <w:tc>
          <w:tcPr>
            <w:tcW w:w="1984" w:type="dxa"/>
          </w:tcPr>
          <w:p w:rsidR="00FC4F59" w:rsidRPr="0076754E" w:rsidRDefault="00FC4F59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FC4F59" w:rsidRPr="0076754E" w:rsidRDefault="00FC4F59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FC4F59" w:rsidRPr="0076754E" w:rsidRDefault="00FC4F59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662" w:rsidRPr="0076754E" w:rsidTr="001371EE">
        <w:tc>
          <w:tcPr>
            <w:tcW w:w="601" w:type="dxa"/>
          </w:tcPr>
          <w:p w:rsidR="00297662" w:rsidRPr="0076754E" w:rsidRDefault="00297662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297662" w:rsidRDefault="00297662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Страница ТОС в социальной сети «Одноклассники»</w:t>
            </w:r>
          </w:p>
        </w:tc>
        <w:tc>
          <w:tcPr>
            <w:tcW w:w="1984" w:type="dxa"/>
          </w:tcPr>
          <w:p w:rsidR="00297662" w:rsidRPr="0076754E" w:rsidRDefault="00297662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297662" w:rsidRPr="0076754E" w:rsidRDefault="00297662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297662" w:rsidRPr="0076754E" w:rsidRDefault="00297662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662" w:rsidRPr="0076754E" w:rsidTr="001371EE">
        <w:tc>
          <w:tcPr>
            <w:tcW w:w="601" w:type="dxa"/>
          </w:tcPr>
          <w:p w:rsidR="00297662" w:rsidRPr="0076754E" w:rsidRDefault="00297662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297662" w:rsidRDefault="00297662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Сайт в интернете</w:t>
            </w:r>
          </w:p>
        </w:tc>
        <w:tc>
          <w:tcPr>
            <w:tcW w:w="1984" w:type="dxa"/>
          </w:tcPr>
          <w:p w:rsidR="00297662" w:rsidRPr="0076754E" w:rsidRDefault="00297662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297662" w:rsidRPr="0076754E" w:rsidRDefault="00297662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297662" w:rsidRPr="0076754E" w:rsidRDefault="00297662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F59" w:rsidRPr="0076754E" w:rsidTr="001371EE">
        <w:tc>
          <w:tcPr>
            <w:tcW w:w="601" w:type="dxa"/>
          </w:tcPr>
          <w:p w:rsidR="00FC4F59" w:rsidRPr="0076754E" w:rsidRDefault="00FC4F59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FC4F59" w:rsidRPr="00297662" w:rsidRDefault="00297662" w:rsidP="005F3A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«</w:t>
            </w:r>
            <w:r w:rsidRPr="00297662">
              <w:rPr>
                <w:rFonts w:ascii="Arial" w:hAnsi="Arial" w:cs="Arial"/>
                <w:b/>
                <w:color w:val="FF0000"/>
                <w:sz w:val="24"/>
                <w:szCs w:val="24"/>
              </w:rPr>
              <w:t>РАБОТА СЕЛЬСКОГО КЛУБА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C4F59" w:rsidRPr="0076754E" w:rsidRDefault="00FC4F59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FC4F59" w:rsidRPr="0076754E" w:rsidRDefault="00FC4F59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FC4F59" w:rsidRPr="0076754E" w:rsidRDefault="00FC4F59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F59" w:rsidRPr="0076754E" w:rsidTr="001371EE">
        <w:tc>
          <w:tcPr>
            <w:tcW w:w="601" w:type="dxa"/>
          </w:tcPr>
          <w:p w:rsidR="00FC4F59" w:rsidRPr="0076754E" w:rsidRDefault="00FC4F59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FC4F59" w:rsidRDefault="00755E04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</w:p>
          <w:p w:rsidR="00755E04" w:rsidRPr="0076754E" w:rsidRDefault="00755E04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-оборудование туалета и канализации</w:t>
            </w:r>
          </w:p>
        </w:tc>
        <w:tc>
          <w:tcPr>
            <w:tcW w:w="1984" w:type="dxa"/>
          </w:tcPr>
          <w:p w:rsidR="00FC4F59" w:rsidRPr="0076754E" w:rsidRDefault="00FC4F59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FC4F59" w:rsidRPr="0076754E" w:rsidRDefault="00FC4F59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FC4F59" w:rsidRPr="0076754E" w:rsidRDefault="00FC4F59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04" w:rsidRPr="0076754E" w:rsidTr="001371EE">
        <w:tc>
          <w:tcPr>
            <w:tcW w:w="601" w:type="dxa"/>
          </w:tcPr>
          <w:p w:rsidR="00755E04" w:rsidRPr="0076754E" w:rsidRDefault="00755E04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55E04" w:rsidRDefault="00755E04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световой и звуковой аппаратуры для проведения мероприятий</w:t>
            </w:r>
          </w:p>
        </w:tc>
        <w:tc>
          <w:tcPr>
            <w:tcW w:w="1984" w:type="dxa"/>
          </w:tcPr>
          <w:p w:rsidR="00755E04" w:rsidRPr="0076754E" w:rsidRDefault="00755E04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55E04" w:rsidRPr="0076754E" w:rsidRDefault="00755E04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55E04" w:rsidRPr="0076754E" w:rsidRDefault="00755E04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59D" w:rsidRPr="0076754E" w:rsidTr="001371EE">
        <w:tc>
          <w:tcPr>
            <w:tcW w:w="601" w:type="dxa"/>
          </w:tcPr>
          <w:p w:rsidR="000F259D" w:rsidRPr="0076754E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0F259D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Разбирательство по финансированию в 2011 году</w:t>
            </w:r>
          </w:p>
        </w:tc>
        <w:tc>
          <w:tcPr>
            <w:tcW w:w="1984" w:type="dxa"/>
          </w:tcPr>
          <w:p w:rsidR="000F259D" w:rsidRPr="0076754E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0F259D" w:rsidRPr="0076754E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0F259D" w:rsidRPr="0076754E" w:rsidRDefault="000F259D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B5" w:rsidRPr="0076754E" w:rsidTr="001371EE">
        <w:tc>
          <w:tcPr>
            <w:tcW w:w="601" w:type="dxa"/>
          </w:tcPr>
          <w:p w:rsidR="007973B5" w:rsidRPr="0076754E" w:rsidRDefault="007973B5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973B5" w:rsidRDefault="007973B5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Запрос данных о мероприятиях и финансировании в 2012 и 2013 году</w:t>
            </w:r>
          </w:p>
        </w:tc>
        <w:tc>
          <w:tcPr>
            <w:tcW w:w="1984" w:type="dxa"/>
          </w:tcPr>
          <w:p w:rsidR="007973B5" w:rsidRPr="0076754E" w:rsidRDefault="007973B5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973B5" w:rsidRPr="0076754E" w:rsidRDefault="007973B5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973B5" w:rsidRPr="0076754E" w:rsidRDefault="007973B5" w:rsidP="005F3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10779" w:type="dxa"/>
            <w:gridSpan w:val="5"/>
          </w:tcPr>
          <w:p w:rsidR="0076754E" w:rsidRDefault="0076754E" w:rsidP="0076754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54E" w:rsidRPr="0076754E" w:rsidRDefault="0076754E" w:rsidP="0076754E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754E">
              <w:rPr>
                <w:rFonts w:ascii="Arial" w:hAnsi="Arial" w:cs="Arial"/>
                <w:b/>
                <w:sz w:val="24"/>
                <w:szCs w:val="24"/>
              </w:rPr>
              <w:t>Вопросы Культурно-массовых и спортивных мероприятий</w:t>
            </w:r>
          </w:p>
          <w:p w:rsidR="0076754E" w:rsidRPr="0076754E" w:rsidRDefault="0076754E" w:rsidP="0076754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8E6C15" w:rsidRPr="00297662" w:rsidRDefault="008E6C15" w:rsidP="009616D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766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Вокально-танцевальный фестиваль </w:t>
            </w:r>
          </w:p>
          <w:p w:rsidR="0076754E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662">
              <w:rPr>
                <w:rFonts w:ascii="Arial" w:hAnsi="Arial" w:cs="Arial"/>
                <w:b/>
                <w:color w:val="FF0000"/>
                <w:sz w:val="24"/>
                <w:szCs w:val="24"/>
              </w:rPr>
              <w:t>«ТАЛАНТЫ ОКРАИН»</w:t>
            </w: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Макарово</w:t>
            </w:r>
            <w:proofErr w:type="spellEnd"/>
            <w:r w:rsidR="003E395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E395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3E3958" w:rsidRPr="003E39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3958">
              <w:rPr>
                <w:rFonts w:ascii="Arial" w:hAnsi="Arial" w:cs="Arial"/>
                <w:sz w:val="24"/>
                <w:szCs w:val="24"/>
              </w:rPr>
              <w:t>фестиваль</w:t>
            </w:r>
          </w:p>
          <w:p w:rsidR="003E3958" w:rsidRPr="003E3958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-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3E39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фестиваль</w:t>
            </w: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15" w:rsidRPr="0076754E" w:rsidTr="001371EE">
        <w:tc>
          <w:tcPr>
            <w:tcW w:w="601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8E6C15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Ямкино</w:t>
            </w:r>
          </w:p>
        </w:tc>
        <w:tc>
          <w:tcPr>
            <w:tcW w:w="1984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15" w:rsidRPr="0076754E" w:rsidTr="001371EE">
        <w:tc>
          <w:tcPr>
            <w:tcW w:w="601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8E6C15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Ногинск</w:t>
            </w:r>
          </w:p>
        </w:tc>
        <w:tc>
          <w:tcPr>
            <w:tcW w:w="1984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15" w:rsidRPr="0076754E" w:rsidTr="001371EE">
        <w:tc>
          <w:tcPr>
            <w:tcW w:w="601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8E6C15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регионы</w:t>
            </w:r>
          </w:p>
        </w:tc>
        <w:tc>
          <w:tcPr>
            <w:tcW w:w="1984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15" w:rsidRPr="0076754E" w:rsidTr="001371EE">
        <w:tc>
          <w:tcPr>
            <w:tcW w:w="601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8E6C15" w:rsidRPr="00297662" w:rsidRDefault="008E6C15" w:rsidP="009616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7662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«ПРАЗДНИКИ»</w:t>
            </w:r>
          </w:p>
        </w:tc>
        <w:tc>
          <w:tcPr>
            <w:tcW w:w="1984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15" w:rsidRPr="0076754E" w:rsidTr="001371EE">
        <w:tc>
          <w:tcPr>
            <w:tcW w:w="601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8E6C15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Новый год</w:t>
            </w:r>
          </w:p>
        </w:tc>
        <w:tc>
          <w:tcPr>
            <w:tcW w:w="1984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15" w:rsidRPr="0076754E" w:rsidTr="001371EE">
        <w:tc>
          <w:tcPr>
            <w:tcW w:w="601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8E6C15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Широкая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Масленница</w:t>
            </w:r>
            <w:proofErr w:type="spellEnd"/>
          </w:p>
        </w:tc>
        <w:tc>
          <w:tcPr>
            <w:tcW w:w="1984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15" w:rsidRPr="0076754E" w:rsidTr="001371EE">
        <w:tc>
          <w:tcPr>
            <w:tcW w:w="601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8E6C15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 мая - субботник</w:t>
            </w:r>
          </w:p>
        </w:tc>
        <w:tc>
          <w:tcPr>
            <w:tcW w:w="1984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15" w:rsidRPr="0076754E" w:rsidTr="001371EE">
        <w:tc>
          <w:tcPr>
            <w:tcW w:w="601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8E6C15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мая</w:t>
            </w:r>
          </w:p>
        </w:tc>
        <w:tc>
          <w:tcPr>
            <w:tcW w:w="1984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15" w:rsidRPr="0076754E" w:rsidTr="001371EE">
        <w:tc>
          <w:tcPr>
            <w:tcW w:w="601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8E6C15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села</w:t>
            </w:r>
          </w:p>
        </w:tc>
        <w:tc>
          <w:tcPr>
            <w:tcW w:w="1984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15" w:rsidRPr="0076754E" w:rsidTr="001371EE">
        <w:tc>
          <w:tcPr>
            <w:tcW w:w="601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8E6C15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297662" w:rsidRDefault="001371EE" w:rsidP="009616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7662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«МАТЕРИНСТВО и ДЕТСТВО»</w:t>
            </w: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1371E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Детская площадка у сельского клуба</w:t>
            </w: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1371E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Детская площадка в Новом микрорайоне</w:t>
            </w: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A3F" w:rsidRPr="0076754E" w:rsidTr="001371EE">
        <w:tc>
          <w:tcPr>
            <w:tcW w:w="601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170A3F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Детская площадка в Липовой роще</w:t>
            </w:r>
          </w:p>
        </w:tc>
        <w:tc>
          <w:tcPr>
            <w:tcW w:w="1984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10779" w:type="dxa"/>
            <w:gridSpan w:val="5"/>
          </w:tcPr>
          <w:p w:rsidR="0076754E" w:rsidRDefault="0076754E" w:rsidP="0076754E">
            <w:pPr>
              <w:pStyle w:val="a4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54E" w:rsidRDefault="0076754E" w:rsidP="00FC4F5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54E">
              <w:rPr>
                <w:rFonts w:ascii="Arial" w:hAnsi="Arial" w:cs="Arial"/>
                <w:b/>
                <w:sz w:val="24"/>
                <w:szCs w:val="24"/>
              </w:rPr>
              <w:t xml:space="preserve">Вопросы жилого фонда, </w:t>
            </w:r>
            <w:r w:rsidR="00297662">
              <w:rPr>
                <w:rFonts w:ascii="Arial" w:hAnsi="Arial" w:cs="Arial"/>
                <w:b/>
                <w:sz w:val="24"/>
                <w:szCs w:val="24"/>
              </w:rPr>
              <w:t xml:space="preserve">ЖКХ, </w:t>
            </w:r>
            <w:r w:rsidRPr="0076754E">
              <w:rPr>
                <w:rFonts w:ascii="Arial" w:hAnsi="Arial" w:cs="Arial"/>
                <w:b/>
                <w:sz w:val="24"/>
                <w:szCs w:val="24"/>
              </w:rPr>
              <w:t>благоустройства и озеленения территории</w:t>
            </w:r>
          </w:p>
          <w:p w:rsidR="0076754E" w:rsidRPr="0076754E" w:rsidRDefault="0076754E" w:rsidP="0076754E">
            <w:pPr>
              <w:pStyle w:val="a4"/>
              <w:ind w:left="10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297662" w:rsidRDefault="001371EE" w:rsidP="009616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7662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«МУСОР»</w:t>
            </w: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59D" w:rsidRPr="0076754E" w:rsidTr="001371EE">
        <w:tc>
          <w:tcPr>
            <w:tcW w:w="601" w:type="dxa"/>
          </w:tcPr>
          <w:p w:rsidR="000F259D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0F259D" w:rsidRPr="000F259D" w:rsidRDefault="000F259D" w:rsidP="000F259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Рейды с</w:t>
            </w:r>
            <w:r w:rsidRPr="000F259D">
              <w:rPr>
                <w:rFonts w:ascii="Arial" w:hAnsi="Arial" w:cs="Arial"/>
                <w:sz w:val="24"/>
                <w:szCs w:val="24"/>
              </w:rPr>
              <w:t>овместно с АТ надзором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выявлению несанкционированному сбросу ТБО и привлечение к адм. Ответственности </w:t>
            </w:r>
          </w:p>
        </w:tc>
        <w:tc>
          <w:tcPr>
            <w:tcW w:w="1984" w:type="dxa"/>
          </w:tcPr>
          <w:p w:rsidR="000F259D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0F259D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0F259D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958" w:rsidRPr="0076754E" w:rsidTr="001371EE">
        <w:tc>
          <w:tcPr>
            <w:tcW w:w="601" w:type="dxa"/>
          </w:tcPr>
          <w:p w:rsidR="003E3958" w:rsidRPr="0076754E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3E3958" w:rsidRDefault="003E3958" w:rsidP="000F25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Вывоз мусора с общественных остановок и покос травы вокруг остановок</w:t>
            </w:r>
          </w:p>
        </w:tc>
        <w:tc>
          <w:tcPr>
            <w:tcW w:w="1984" w:type="dxa"/>
          </w:tcPr>
          <w:p w:rsidR="003E3958" w:rsidRPr="0076754E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3E3958" w:rsidRPr="0076754E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3958" w:rsidRPr="0076754E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Default="001371E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контейнерной площадки для сбора ТБО</w:t>
            </w:r>
          </w:p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«Сапожке»</w:t>
            </w: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59D" w:rsidRPr="0076754E" w:rsidTr="001371EE">
        <w:tc>
          <w:tcPr>
            <w:tcW w:w="601" w:type="dxa"/>
          </w:tcPr>
          <w:p w:rsidR="000F259D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0F259D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субботника</w:t>
            </w:r>
          </w:p>
        </w:tc>
        <w:tc>
          <w:tcPr>
            <w:tcW w:w="1984" w:type="dxa"/>
          </w:tcPr>
          <w:p w:rsidR="000F259D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0F259D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0F259D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15" w:rsidRPr="0076754E" w:rsidTr="001371EE">
        <w:tc>
          <w:tcPr>
            <w:tcW w:w="601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8E6C15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Свалка 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лесного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КПП</w:t>
            </w:r>
          </w:p>
        </w:tc>
        <w:tc>
          <w:tcPr>
            <w:tcW w:w="1984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59D" w:rsidRPr="0076754E" w:rsidTr="001371EE">
        <w:tc>
          <w:tcPr>
            <w:tcW w:w="601" w:type="dxa"/>
          </w:tcPr>
          <w:p w:rsidR="000F259D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0F259D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Локальная свалка и сброс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фекалийных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масс между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Макарово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с.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Ивановское</w:t>
            </w:r>
            <w:proofErr w:type="gramEnd"/>
          </w:p>
        </w:tc>
        <w:tc>
          <w:tcPr>
            <w:tcW w:w="1984" w:type="dxa"/>
          </w:tcPr>
          <w:p w:rsidR="000F259D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0F259D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0F259D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15" w:rsidRPr="0076754E" w:rsidTr="001371EE">
        <w:tc>
          <w:tcPr>
            <w:tcW w:w="601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8E6C15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Карьер</w:t>
            </w:r>
          </w:p>
        </w:tc>
        <w:tc>
          <w:tcPr>
            <w:tcW w:w="1984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04" w:rsidRPr="0076754E" w:rsidTr="001371EE">
        <w:tc>
          <w:tcPr>
            <w:tcW w:w="601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55E04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Санитарная вырубка сухостоя</w:t>
            </w:r>
          </w:p>
        </w:tc>
        <w:tc>
          <w:tcPr>
            <w:tcW w:w="1984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04" w:rsidRPr="0076754E" w:rsidTr="001371EE">
        <w:tc>
          <w:tcPr>
            <w:tcW w:w="601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55E04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Реконструкция очистных сооружений</w:t>
            </w:r>
          </w:p>
        </w:tc>
        <w:tc>
          <w:tcPr>
            <w:tcW w:w="1984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15" w:rsidRPr="0076754E" w:rsidTr="001371EE">
        <w:tc>
          <w:tcPr>
            <w:tcW w:w="601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297662" w:rsidRPr="00297662" w:rsidRDefault="00297662" w:rsidP="009616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7662">
              <w:rPr>
                <w:rFonts w:ascii="Arial" w:hAnsi="Arial" w:cs="Arial"/>
                <w:b/>
                <w:color w:val="FF0000"/>
                <w:sz w:val="24"/>
                <w:szCs w:val="24"/>
              </w:rPr>
              <w:t>«ЭЛЕКТРОЭНЕРГИЯ»</w:t>
            </w:r>
          </w:p>
        </w:tc>
        <w:tc>
          <w:tcPr>
            <w:tcW w:w="1984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6C15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7D0" w:rsidRPr="0076754E" w:rsidTr="001371EE">
        <w:tc>
          <w:tcPr>
            <w:tcW w:w="601" w:type="dxa"/>
          </w:tcPr>
          <w:p w:rsidR="004D57D0" w:rsidRPr="0076754E" w:rsidRDefault="004D57D0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4D57D0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Новый микрорайон</w:t>
            </w:r>
          </w:p>
          <w:p w:rsidR="003E3958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новый трансформатор и электросети</w:t>
            </w:r>
          </w:p>
          <w:p w:rsidR="003E3958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постановка на баланс</w:t>
            </w:r>
          </w:p>
          <w:p w:rsidR="003E3958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-обслуживание</w:t>
            </w:r>
          </w:p>
          <w:p w:rsidR="003E3958" w:rsidRPr="004D57D0" w:rsidRDefault="003E3958" w:rsidP="003E39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освещение</w:t>
            </w:r>
          </w:p>
        </w:tc>
        <w:tc>
          <w:tcPr>
            <w:tcW w:w="1984" w:type="dxa"/>
          </w:tcPr>
          <w:p w:rsidR="004D57D0" w:rsidRPr="0076754E" w:rsidRDefault="004D57D0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4D57D0" w:rsidRPr="0076754E" w:rsidRDefault="004D57D0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57D0" w:rsidRPr="0076754E" w:rsidRDefault="004D57D0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7D0" w:rsidRPr="0076754E" w:rsidTr="001371EE">
        <w:tc>
          <w:tcPr>
            <w:tcW w:w="601" w:type="dxa"/>
          </w:tcPr>
          <w:p w:rsidR="004D57D0" w:rsidRPr="0076754E" w:rsidRDefault="004D57D0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52" w:type="dxa"/>
          </w:tcPr>
          <w:p w:rsidR="004D57D0" w:rsidRPr="004D57D0" w:rsidRDefault="004D57D0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Дополнительный трансформатор в «Сапожке»</w:t>
            </w:r>
          </w:p>
        </w:tc>
        <w:tc>
          <w:tcPr>
            <w:tcW w:w="1984" w:type="dxa"/>
          </w:tcPr>
          <w:p w:rsidR="004D57D0" w:rsidRPr="0076754E" w:rsidRDefault="004D57D0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4D57D0" w:rsidRPr="0076754E" w:rsidRDefault="004D57D0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57D0" w:rsidRPr="0076754E" w:rsidRDefault="004D57D0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A3F" w:rsidRPr="0076754E" w:rsidTr="001371EE">
        <w:tc>
          <w:tcPr>
            <w:tcW w:w="601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170A3F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Уличное освещение от въезда в село до дома № 1</w:t>
            </w:r>
          </w:p>
        </w:tc>
        <w:tc>
          <w:tcPr>
            <w:tcW w:w="1984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A3F" w:rsidRPr="0076754E" w:rsidTr="001371EE">
        <w:tc>
          <w:tcPr>
            <w:tcW w:w="601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170A3F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Уличное освещение от дома № 54 до кладбища</w:t>
            </w:r>
          </w:p>
        </w:tc>
        <w:tc>
          <w:tcPr>
            <w:tcW w:w="1984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A3F" w:rsidRPr="0076754E" w:rsidTr="001371EE">
        <w:tc>
          <w:tcPr>
            <w:tcW w:w="601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170A3F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Уличное освещение улицы Якушевской и новой улицы между основной дорогой и Воинской частью</w:t>
            </w:r>
          </w:p>
        </w:tc>
        <w:tc>
          <w:tcPr>
            <w:tcW w:w="1984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662" w:rsidRPr="0076754E" w:rsidTr="001371EE">
        <w:tc>
          <w:tcPr>
            <w:tcW w:w="601" w:type="dxa"/>
          </w:tcPr>
          <w:p w:rsidR="00297662" w:rsidRPr="0076754E" w:rsidRDefault="00297662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297662" w:rsidRPr="004D57D0" w:rsidRDefault="004D57D0" w:rsidP="009616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57D0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«ДОРОГА и БЕЗОПАСНОСТЬ ДВИЖЕНИЯ»</w:t>
            </w:r>
          </w:p>
        </w:tc>
        <w:tc>
          <w:tcPr>
            <w:tcW w:w="1984" w:type="dxa"/>
          </w:tcPr>
          <w:p w:rsidR="00297662" w:rsidRPr="0076754E" w:rsidRDefault="00297662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297662" w:rsidRPr="0076754E" w:rsidRDefault="00297662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297662" w:rsidRPr="0076754E" w:rsidRDefault="00297662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7D0" w:rsidRPr="0076754E" w:rsidTr="001371EE">
        <w:tc>
          <w:tcPr>
            <w:tcW w:w="601" w:type="dxa"/>
          </w:tcPr>
          <w:p w:rsidR="004D57D0" w:rsidRPr="0076754E" w:rsidRDefault="004D57D0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4D57D0" w:rsidRPr="004D57D0" w:rsidRDefault="004D57D0" w:rsidP="004D5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Пешеходная дорожка от торгового павильона на въезде в село до дома № 40  </w:t>
            </w:r>
          </w:p>
        </w:tc>
        <w:tc>
          <w:tcPr>
            <w:tcW w:w="1984" w:type="dxa"/>
          </w:tcPr>
          <w:p w:rsidR="004D57D0" w:rsidRPr="0076754E" w:rsidRDefault="004D57D0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4D57D0" w:rsidRPr="0076754E" w:rsidRDefault="004D57D0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57D0" w:rsidRPr="0076754E" w:rsidRDefault="004D57D0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04" w:rsidRPr="0076754E" w:rsidTr="001371EE">
        <w:tc>
          <w:tcPr>
            <w:tcW w:w="601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55E04" w:rsidRDefault="00755E04" w:rsidP="004D5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Звукопоглощающие панели вдоль автодороги А-108 (бетонка)</w:t>
            </w:r>
          </w:p>
        </w:tc>
        <w:tc>
          <w:tcPr>
            <w:tcW w:w="1984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A3F" w:rsidRPr="0076754E" w:rsidTr="001371EE">
        <w:tc>
          <w:tcPr>
            <w:tcW w:w="601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170A3F" w:rsidRDefault="00170A3F" w:rsidP="00170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Асфальтирование дороги </w:t>
            </w:r>
          </w:p>
          <w:p w:rsidR="00170A3F" w:rsidRDefault="00170A3F" w:rsidP="00170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 Новом микрорайоне</w:t>
            </w:r>
          </w:p>
          <w:p w:rsidR="00170A3F" w:rsidRDefault="00170A3F" w:rsidP="00170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новая улица</w:t>
            </w:r>
          </w:p>
        </w:tc>
        <w:tc>
          <w:tcPr>
            <w:tcW w:w="1984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958" w:rsidRPr="0076754E" w:rsidTr="001371EE">
        <w:tc>
          <w:tcPr>
            <w:tcW w:w="601" w:type="dxa"/>
          </w:tcPr>
          <w:p w:rsidR="003E3958" w:rsidRPr="0076754E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3E3958" w:rsidRDefault="003E3958" w:rsidP="00170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Новый микрорайон</w:t>
            </w:r>
          </w:p>
          <w:p w:rsidR="003E3958" w:rsidRDefault="003E3958" w:rsidP="00170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балансовый учет подъездной дороги</w:t>
            </w:r>
          </w:p>
          <w:p w:rsidR="003E3958" w:rsidRDefault="003E3958" w:rsidP="00170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обслуживание</w:t>
            </w:r>
          </w:p>
        </w:tc>
        <w:tc>
          <w:tcPr>
            <w:tcW w:w="1984" w:type="dxa"/>
          </w:tcPr>
          <w:p w:rsidR="003E3958" w:rsidRPr="0076754E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3E3958" w:rsidRPr="0076754E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3958" w:rsidRPr="0076754E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A3F" w:rsidRPr="0076754E" w:rsidTr="001371EE">
        <w:tc>
          <w:tcPr>
            <w:tcW w:w="601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170A3F" w:rsidRDefault="00170A3F" w:rsidP="004D5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Дорожные неровности «лежачий полицейский» </w:t>
            </w:r>
          </w:p>
          <w:p w:rsidR="00170A3F" w:rsidRDefault="00170A3F" w:rsidP="004D5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 кладбища</w:t>
            </w:r>
          </w:p>
          <w:p w:rsidR="00170A3F" w:rsidRDefault="00170A3F" w:rsidP="004D5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 дома № 54</w:t>
            </w:r>
          </w:p>
          <w:p w:rsidR="00170A3F" w:rsidRDefault="00170A3F" w:rsidP="004D5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 дома № 26</w:t>
            </w:r>
          </w:p>
          <w:p w:rsidR="00170A3F" w:rsidRDefault="00170A3F" w:rsidP="004D5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 дома № 2 Новый микрорайон</w:t>
            </w:r>
          </w:p>
        </w:tc>
        <w:tc>
          <w:tcPr>
            <w:tcW w:w="1984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958" w:rsidRPr="0076754E" w:rsidTr="001371EE">
        <w:tc>
          <w:tcPr>
            <w:tcW w:w="601" w:type="dxa"/>
          </w:tcPr>
          <w:p w:rsidR="003E3958" w:rsidRPr="0076754E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3E3958" w:rsidRDefault="003E3958" w:rsidP="004D5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Очистка дорог от снега в зимний период</w:t>
            </w:r>
          </w:p>
        </w:tc>
        <w:tc>
          <w:tcPr>
            <w:tcW w:w="1984" w:type="dxa"/>
          </w:tcPr>
          <w:p w:rsidR="003E3958" w:rsidRPr="0076754E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3E3958" w:rsidRPr="0076754E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3958" w:rsidRPr="0076754E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297662" w:rsidRDefault="008E6C15" w:rsidP="009616D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7662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«ВОДА»</w:t>
            </w: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резервного насоса для скважины центрального водопровода</w:t>
            </w: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4D57D0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Реконструкция водозаборного узла</w:t>
            </w: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958" w:rsidRPr="0076754E" w:rsidTr="001371EE">
        <w:tc>
          <w:tcPr>
            <w:tcW w:w="601" w:type="dxa"/>
          </w:tcPr>
          <w:p w:rsidR="003E3958" w:rsidRPr="0076754E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3E3958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и монтаж источника бесперебойного питания  для водонапорной башни</w:t>
            </w:r>
          </w:p>
        </w:tc>
        <w:tc>
          <w:tcPr>
            <w:tcW w:w="1984" w:type="dxa"/>
          </w:tcPr>
          <w:p w:rsidR="003E3958" w:rsidRPr="0076754E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3E3958" w:rsidRPr="0076754E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3958" w:rsidRPr="0076754E" w:rsidRDefault="003E3958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59D" w:rsidRPr="0076754E" w:rsidTr="001371EE">
        <w:tc>
          <w:tcPr>
            <w:tcW w:w="601" w:type="dxa"/>
          </w:tcPr>
          <w:p w:rsidR="000F259D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0F259D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Выявление незаконно подключенных и приведение в соответствие их подключения</w:t>
            </w:r>
          </w:p>
        </w:tc>
        <w:tc>
          <w:tcPr>
            <w:tcW w:w="1984" w:type="dxa"/>
          </w:tcPr>
          <w:p w:rsidR="000F259D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0F259D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0F259D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A3F" w:rsidRPr="0076754E" w:rsidTr="001371EE">
        <w:tc>
          <w:tcPr>
            <w:tcW w:w="601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170A3F" w:rsidRPr="00170A3F" w:rsidRDefault="00170A3F" w:rsidP="009616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0A3F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«ЗОНА ОТДЫХА»</w:t>
            </w:r>
          </w:p>
        </w:tc>
        <w:tc>
          <w:tcPr>
            <w:tcW w:w="1984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A3F" w:rsidRPr="0076754E" w:rsidTr="001371EE">
        <w:tc>
          <w:tcPr>
            <w:tcW w:w="601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170A3F" w:rsidRPr="00170A3F" w:rsidRDefault="00170A3F" w:rsidP="009616D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70A3F">
              <w:rPr>
                <w:rFonts w:ascii="Arial" w:hAnsi="Arial" w:cs="Arial"/>
                <w:sz w:val="24"/>
                <w:szCs w:val="24"/>
              </w:rPr>
              <w:t>Очистка пруда</w:t>
            </w:r>
          </w:p>
        </w:tc>
        <w:tc>
          <w:tcPr>
            <w:tcW w:w="1984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A3F" w:rsidRPr="0076754E" w:rsidTr="001371EE">
        <w:tc>
          <w:tcPr>
            <w:tcW w:w="601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170A3F" w:rsidRPr="00170A3F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Очистка родников</w:t>
            </w:r>
          </w:p>
        </w:tc>
        <w:tc>
          <w:tcPr>
            <w:tcW w:w="1984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A3F" w:rsidRPr="0076754E" w:rsidTr="001371EE">
        <w:tc>
          <w:tcPr>
            <w:tcW w:w="601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170A3F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Оборудование сцены</w:t>
            </w:r>
          </w:p>
        </w:tc>
        <w:tc>
          <w:tcPr>
            <w:tcW w:w="1984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A3F" w:rsidRPr="0076754E" w:rsidTr="001371EE">
        <w:tc>
          <w:tcPr>
            <w:tcW w:w="601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170A3F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надувной сцены</w:t>
            </w:r>
          </w:p>
        </w:tc>
        <w:tc>
          <w:tcPr>
            <w:tcW w:w="1984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A3F" w:rsidRPr="0076754E" w:rsidTr="001371EE">
        <w:tc>
          <w:tcPr>
            <w:tcW w:w="601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170A3F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Оборудование площадки для проведения мероприятий</w:t>
            </w:r>
          </w:p>
        </w:tc>
        <w:tc>
          <w:tcPr>
            <w:tcW w:w="1984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A3F" w:rsidRPr="0076754E" w:rsidTr="001371EE">
        <w:tc>
          <w:tcPr>
            <w:tcW w:w="601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170A3F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984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A3F" w:rsidRPr="0076754E" w:rsidTr="001371EE">
        <w:tc>
          <w:tcPr>
            <w:tcW w:w="601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170A3F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Строительство мостика через р.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Пруженка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районе пруда с дорожкой 200-300м. в лес</w:t>
            </w:r>
          </w:p>
        </w:tc>
        <w:tc>
          <w:tcPr>
            <w:tcW w:w="1984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0A3F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04" w:rsidRPr="0076754E" w:rsidTr="001371EE">
        <w:tc>
          <w:tcPr>
            <w:tcW w:w="601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55E04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«ЛЕС РЯДОМ»</w:t>
            </w:r>
          </w:p>
        </w:tc>
        <w:tc>
          <w:tcPr>
            <w:tcW w:w="1984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04" w:rsidRPr="0076754E" w:rsidTr="001371EE">
        <w:tc>
          <w:tcPr>
            <w:tcW w:w="601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55E04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Посадка молодых деревьев</w:t>
            </w:r>
          </w:p>
          <w:p w:rsidR="00755E04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от автодороги А-108 вдоль р.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Пруженка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до кладбища</w:t>
            </w:r>
          </w:p>
        </w:tc>
        <w:tc>
          <w:tcPr>
            <w:tcW w:w="1984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55E04" w:rsidRPr="0076754E" w:rsidRDefault="00755E04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10779" w:type="dxa"/>
            <w:gridSpan w:val="5"/>
          </w:tcPr>
          <w:p w:rsidR="00FC4F59" w:rsidRDefault="00FC4F59" w:rsidP="00FC4F59">
            <w:pPr>
              <w:pStyle w:val="a4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54E" w:rsidRDefault="0076754E" w:rsidP="00FC4F59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4F59">
              <w:rPr>
                <w:rFonts w:ascii="Arial" w:hAnsi="Arial" w:cs="Arial"/>
                <w:b/>
                <w:sz w:val="24"/>
                <w:szCs w:val="24"/>
              </w:rPr>
              <w:t xml:space="preserve">Социальная защита </w:t>
            </w:r>
            <w:r w:rsidR="008E6C15">
              <w:rPr>
                <w:rFonts w:ascii="Arial" w:hAnsi="Arial" w:cs="Arial"/>
                <w:b/>
                <w:sz w:val="24"/>
                <w:szCs w:val="24"/>
              </w:rPr>
              <w:t xml:space="preserve">и адресная финансовая поддержка </w:t>
            </w:r>
            <w:r w:rsidRPr="00FC4F59">
              <w:rPr>
                <w:rFonts w:ascii="Arial" w:hAnsi="Arial" w:cs="Arial"/>
                <w:b/>
                <w:sz w:val="24"/>
                <w:szCs w:val="24"/>
              </w:rPr>
              <w:t>населения</w:t>
            </w:r>
          </w:p>
          <w:p w:rsidR="00FC4F59" w:rsidRPr="00FC4F59" w:rsidRDefault="00FC4F59" w:rsidP="00FC4F59">
            <w:pPr>
              <w:pStyle w:val="a4"/>
              <w:ind w:left="10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662" w:rsidRPr="0076754E" w:rsidTr="001371EE">
        <w:tc>
          <w:tcPr>
            <w:tcW w:w="601" w:type="dxa"/>
          </w:tcPr>
          <w:p w:rsidR="00297662" w:rsidRPr="0076754E" w:rsidRDefault="00297662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297662" w:rsidRPr="00297662" w:rsidRDefault="00297662" w:rsidP="009616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7662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«Ветераны ВОВ»</w:t>
            </w:r>
          </w:p>
        </w:tc>
        <w:tc>
          <w:tcPr>
            <w:tcW w:w="1984" w:type="dxa"/>
          </w:tcPr>
          <w:p w:rsidR="00297662" w:rsidRPr="0076754E" w:rsidRDefault="00297662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297662" w:rsidRPr="0076754E" w:rsidRDefault="00297662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297662" w:rsidRPr="0076754E" w:rsidRDefault="00297662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662" w:rsidRPr="0076754E" w:rsidTr="001371EE">
        <w:tc>
          <w:tcPr>
            <w:tcW w:w="601" w:type="dxa"/>
          </w:tcPr>
          <w:p w:rsidR="00297662" w:rsidRPr="0076754E" w:rsidRDefault="00297662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297662" w:rsidRDefault="00297662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ОАГВ ветерану ВОВ Мельникову</w:t>
            </w:r>
          </w:p>
        </w:tc>
        <w:tc>
          <w:tcPr>
            <w:tcW w:w="1984" w:type="dxa"/>
          </w:tcPr>
          <w:p w:rsidR="00297662" w:rsidRPr="0076754E" w:rsidRDefault="00297662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297662" w:rsidRPr="0076754E" w:rsidRDefault="00297662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297662" w:rsidRPr="0076754E" w:rsidRDefault="00297662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Выделение телефона ветерану ВОВ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Кармозину</w:t>
            </w:r>
            <w:proofErr w:type="spellEnd"/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662" w:rsidRPr="0076754E" w:rsidTr="001371EE">
        <w:tc>
          <w:tcPr>
            <w:tcW w:w="601" w:type="dxa"/>
          </w:tcPr>
          <w:p w:rsidR="00297662" w:rsidRPr="0076754E" w:rsidRDefault="00297662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297662" w:rsidRPr="005F1A11" w:rsidRDefault="005F1A11" w:rsidP="009616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1A11">
              <w:rPr>
                <w:rFonts w:ascii="Arial" w:hAnsi="Arial" w:cs="Arial"/>
                <w:b/>
                <w:color w:val="FF0000"/>
                <w:sz w:val="24"/>
                <w:szCs w:val="24"/>
              </w:rPr>
              <w:t>«СВЯЗЬ и БЕЗОПАСНОСТЬ»</w:t>
            </w:r>
          </w:p>
        </w:tc>
        <w:tc>
          <w:tcPr>
            <w:tcW w:w="1984" w:type="dxa"/>
          </w:tcPr>
          <w:p w:rsidR="00297662" w:rsidRPr="0076754E" w:rsidRDefault="00297662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297662" w:rsidRPr="0076754E" w:rsidRDefault="00297662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297662" w:rsidRPr="0076754E" w:rsidRDefault="00297662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8E6C15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Общедоступный компьютер с доступом в Интернет</w:t>
            </w: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170A3F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Видеокамеры слежения за общественным порядком</w:t>
            </w: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10779" w:type="dxa"/>
            <w:gridSpan w:val="5"/>
          </w:tcPr>
          <w:p w:rsidR="0076754E" w:rsidRPr="001371EE" w:rsidRDefault="001371EE" w:rsidP="00FC4F59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71EE">
              <w:rPr>
                <w:rFonts w:ascii="Arial" w:hAnsi="Arial" w:cs="Arial"/>
                <w:b/>
                <w:sz w:val="24"/>
                <w:szCs w:val="24"/>
              </w:rPr>
              <w:t>Пожарная безопасность</w:t>
            </w: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1371E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знаков-указателей пожарных гидрантов</w:t>
            </w: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10779" w:type="dxa"/>
            <w:gridSpan w:val="5"/>
          </w:tcPr>
          <w:p w:rsidR="0076754E" w:rsidRPr="000F259D" w:rsidRDefault="000F259D" w:rsidP="000F259D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259D">
              <w:rPr>
                <w:rFonts w:ascii="Arial" w:hAnsi="Arial" w:cs="Arial"/>
                <w:b/>
                <w:sz w:val="24"/>
                <w:szCs w:val="24"/>
              </w:rPr>
              <w:t>Незаконное пользование и иные нарушения</w:t>
            </w: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Самозахват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земли СНТ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Макарово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Незаконное подключение к водопроводу</w:t>
            </w: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0F259D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Незаконные постройки</w:t>
            </w: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4E" w:rsidRPr="0076754E" w:rsidTr="001371EE">
        <w:tc>
          <w:tcPr>
            <w:tcW w:w="601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754E" w:rsidRPr="0076754E" w:rsidRDefault="0076754E" w:rsidP="0096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A8D" w:rsidRPr="0076754E" w:rsidRDefault="005F3A8D" w:rsidP="005F3A8D">
      <w:pPr>
        <w:jc w:val="both"/>
        <w:rPr>
          <w:rFonts w:ascii="Arial" w:hAnsi="Arial" w:cs="Arial"/>
          <w:sz w:val="24"/>
          <w:szCs w:val="24"/>
        </w:rPr>
      </w:pPr>
    </w:p>
    <w:sectPr w:rsidR="005F3A8D" w:rsidRPr="0076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6C2"/>
    <w:multiLevelType w:val="hybridMultilevel"/>
    <w:tmpl w:val="6286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E2491"/>
    <w:multiLevelType w:val="hybridMultilevel"/>
    <w:tmpl w:val="BE2C2EA4"/>
    <w:lvl w:ilvl="0" w:tplc="79C03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6E"/>
    <w:rsid w:val="000F259D"/>
    <w:rsid w:val="001371EE"/>
    <w:rsid w:val="00170A3F"/>
    <w:rsid w:val="00297662"/>
    <w:rsid w:val="0030326E"/>
    <w:rsid w:val="003E3958"/>
    <w:rsid w:val="004D57D0"/>
    <w:rsid w:val="005F1A11"/>
    <w:rsid w:val="005F3A8D"/>
    <w:rsid w:val="00755E04"/>
    <w:rsid w:val="0076754E"/>
    <w:rsid w:val="007973B5"/>
    <w:rsid w:val="008E6C15"/>
    <w:rsid w:val="00B43AA7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2013-11-07T06:05:00Z</dcterms:created>
  <dcterms:modified xsi:type="dcterms:W3CDTF">2013-11-07T06:05:00Z</dcterms:modified>
</cp:coreProperties>
</file>